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left="0" w:firstLine="0"/>
        <w:rPr/>
      </w:pPr>
      <w:bookmarkStart w:colFirst="0" w:colLast="0" w:name="_z1xsg1pcmlz8" w:id="0"/>
      <w:bookmarkEnd w:id="0"/>
      <w:r w:rsidDel="00000000" w:rsidR="00000000" w:rsidRPr="00000000">
        <w:rPr>
          <w:sz w:val="36"/>
          <w:szCs w:val="36"/>
          <w:rtl w:val="0"/>
        </w:rPr>
        <w:t xml:space="preserve">Carta Compromiso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Convocatoria ProCIENCIA 2025 — Proyecto Red Pro-CIENCIA</w:t>
        <w:br w:type="textWrapping"/>
        <w:t xml:space="preserve">Red de Científicos Españoles en México (</w:t>
      </w:r>
      <w:r w:rsidDel="00000000" w:rsidR="00000000" w:rsidRPr="00000000">
        <w:rPr>
          <w:b w:val="1"/>
          <w:rtl w:val="0"/>
        </w:rPr>
        <w:t xml:space="preserve">RECEMX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00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Ciudad de México, a [día] de [mes] de 2025</w:t>
      </w:r>
    </w:p>
    <w:p w:rsidR="00000000" w:rsidDel="00000000" w:rsidP="00000000" w:rsidRDefault="00000000" w:rsidRPr="00000000" w14:paraId="00000004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Quienes suscribimos la presente </w:t>
      </w:r>
      <w:r w:rsidDel="00000000" w:rsidR="00000000" w:rsidRPr="00000000">
        <w:rPr>
          <w:rtl w:val="0"/>
        </w:rPr>
        <w:t xml:space="preserve">bajo protesta de decir verdad</w:t>
      </w:r>
      <w:r w:rsidDel="00000000" w:rsidR="00000000" w:rsidRPr="00000000">
        <w:rPr>
          <w:rtl w:val="0"/>
        </w:rPr>
        <w:t xml:space="preserve">, abajo firmantes en adelante </w:t>
      </w:r>
      <w:r w:rsidDel="00000000" w:rsidR="00000000" w:rsidRPr="00000000">
        <w:rPr>
          <w:b w:val="1"/>
          <w:rtl w:val="0"/>
        </w:rPr>
        <w:t xml:space="preserve">"Los Postulantes"</w:t>
      </w:r>
      <w:r w:rsidDel="00000000" w:rsidR="00000000" w:rsidRPr="00000000">
        <w:rPr>
          <w:rtl w:val="0"/>
        </w:rPr>
        <w:t xml:space="preserve">, manifestamos nuestra voluntad de participar en la </w:t>
      </w:r>
      <w:r w:rsidDel="00000000" w:rsidR="00000000" w:rsidRPr="00000000">
        <w:rPr>
          <w:b w:val="1"/>
          <w:i w:val="1"/>
          <w:rtl w:val="0"/>
        </w:rPr>
        <w:t xml:space="preserve">Convocatoria ProCIENCIA 2025 </w:t>
      </w:r>
      <w:r w:rsidDel="00000000" w:rsidR="00000000" w:rsidRPr="00000000">
        <w:rPr>
          <w:rtl w:val="0"/>
        </w:rPr>
        <w:t xml:space="preserve">emitida por la Red de Científicos Españoles en México (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en común acuerdo establecemos lo siguiente:</w:t>
      </w:r>
    </w:p>
    <w:p w:rsidR="00000000" w:rsidDel="00000000" w:rsidP="00000000" w:rsidRDefault="00000000" w:rsidRPr="00000000" w14:paraId="00000005">
      <w:pPr>
        <w:spacing w:after="100"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ind w:left="0" w:firstLine="0"/>
        <w:jc w:val="both"/>
        <w:rPr>
          <w:b w:val="1"/>
          <w:color w:val="000000"/>
          <w:sz w:val="26"/>
          <w:szCs w:val="26"/>
        </w:rPr>
      </w:pPr>
      <w:bookmarkStart w:colFirst="0" w:colLast="0" w:name="_94z55nptvtu2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I. REPRESENTACIÓN LEGAL Y RESPONSABILIDAD</w:t>
      </w:r>
    </w:p>
    <w:p w:rsidR="00000000" w:rsidDel="00000000" w:rsidP="00000000" w:rsidRDefault="00000000" w:rsidRPr="00000000" w14:paraId="0000000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Designamos al(la) C. </w:t>
      </w:r>
      <w:r w:rsidDel="00000000" w:rsidR="00000000" w:rsidRPr="00000000">
        <w:rPr>
          <w:b w:val="1"/>
          <w:rtl w:val="0"/>
        </w:rPr>
        <w:t xml:space="preserve">[Nombre completo del representante legal de Los Postulantes]</w:t>
      </w:r>
      <w:r w:rsidDel="00000000" w:rsidR="00000000" w:rsidRPr="00000000">
        <w:rPr>
          <w:rtl w:val="0"/>
        </w:rPr>
        <w:t xml:space="preserve">, con domicilio en [domicilio completo], y correo electrónico [correo electrónico], como la persona responsable de la representación legal de </w:t>
      </w:r>
      <w:r w:rsidDel="00000000" w:rsidR="00000000" w:rsidRPr="00000000">
        <w:rPr>
          <w:b w:val="1"/>
          <w:rtl w:val="0"/>
        </w:rPr>
        <w:t xml:space="preserve">Los Postulantes</w:t>
      </w:r>
      <w:r w:rsidDel="00000000" w:rsidR="00000000" w:rsidRPr="00000000">
        <w:rPr>
          <w:rtl w:val="0"/>
        </w:rPr>
        <w:t xml:space="preserve"> ante 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, para todos los efectos legales y administrativos derivados de la postulación, ejecución, seguimiento y cierre del proyecto.</w:t>
      </w:r>
    </w:p>
    <w:p w:rsidR="00000000" w:rsidDel="00000000" w:rsidP="00000000" w:rsidRDefault="00000000" w:rsidRPr="00000000" w14:paraId="00000008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El(la) responsable legal se compromete a: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/>
        <w:jc w:val="both"/>
      </w:pPr>
      <w:r w:rsidDel="00000000" w:rsidR="00000000" w:rsidRPr="00000000">
        <w:rPr>
          <w:rtl w:val="0"/>
        </w:rPr>
        <w:t xml:space="preserve">Administrar los recursos económicos otorgados.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/>
        <w:jc w:val="both"/>
      </w:pPr>
      <w:r w:rsidDel="00000000" w:rsidR="00000000" w:rsidRPr="00000000">
        <w:rPr>
          <w:rtl w:val="0"/>
        </w:rPr>
        <w:t xml:space="preserve">Cumplir con la entrega de la documentación fiscal correspondiente en tiempo y forma.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/>
        <w:jc w:val="both"/>
      </w:pPr>
      <w:r w:rsidDel="00000000" w:rsidR="00000000" w:rsidRPr="00000000">
        <w:rPr>
          <w:rtl w:val="0"/>
        </w:rPr>
        <w:t xml:space="preserve">Coordinar la ejecución técnica del proyecto.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before="0" w:beforeAutospacing="0"/>
        <w:jc w:val="both"/>
      </w:pPr>
      <w:r w:rsidDel="00000000" w:rsidR="00000000" w:rsidRPr="00000000">
        <w:rPr>
          <w:rtl w:val="0"/>
        </w:rPr>
        <w:t xml:space="preserve">Atender cualquier solicitud de información, auditoría o seguimiento por parte de 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0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La vigencia de esta representación se mantendrá hasta la conclusión de las obligaciones derivadas del apoyo recibido, incluyendo la entrega de los informes finales técnicos y financieros.</w:t>
      </w:r>
    </w:p>
    <w:p w:rsidR="00000000" w:rsidDel="00000000" w:rsidP="00000000" w:rsidRDefault="00000000" w:rsidRPr="00000000" w14:paraId="0000000E">
      <w:pPr>
        <w:spacing w:after="100"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ind w:left="0" w:firstLine="0"/>
        <w:jc w:val="both"/>
        <w:rPr>
          <w:b w:val="1"/>
          <w:color w:val="000000"/>
          <w:sz w:val="26"/>
          <w:szCs w:val="26"/>
        </w:rPr>
      </w:pPr>
      <w:bookmarkStart w:colFirst="0" w:colLast="0" w:name="_z051h9q1kzfa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II. ORIGINALIDAD Y PROPIEDAD INTELECTUAL</w:t>
      </w:r>
    </w:p>
    <w:p w:rsidR="00000000" w:rsidDel="00000000" w:rsidP="00000000" w:rsidRDefault="00000000" w:rsidRPr="00000000" w14:paraId="0000001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Declaramos que los contenidos del proyecto presentado son originales y que respetan los derechos de propiedad intelectual de terceros, de conformidad con la </w:t>
      </w:r>
      <w:r w:rsidDel="00000000" w:rsidR="00000000" w:rsidRPr="00000000">
        <w:rPr>
          <w:b w:val="1"/>
          <w:rtl w:val="0"/>
        </w:rPr>
        <w:t xml:space="preserve">Ley Federal del Derecho de Autor</w:t>
      </w:r>
      <w:r w:rsidDel="00000000" w:rsidR="00000000" w:rsidRPr="00000000">
        <w:rPr>
          <w:rtl w:val="0"/>
        </w:rPr>
        <w:t xml:space="preserve">. En caso de controversia, asumimos plena responsabilidad y liberamos a RECEMX y a la Fundación Ramón Areces de cualquier reclamación derivada.</w:t>
      </w:r>
    </w:p>
    <w:p w:rsidR="00000000" w:rsidDel="00000000" w:rsidP="00000000" w:rsidRDefault="00000000" w:rsidRPr="00000000" w14:paraId="00000011">
      <w:pPr>
        <w:spacing w:after="100"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ind w:left="0" w:firstLine="0"/>
        <w:jc w:val="both"/>
        <w:rPr>
          <w:b w:val="1"/>
          <w:color w:val="000000"/>
          <w:sz w:val="26"/>
          <w:szCs w:val="26"/>
        </w:rPr>
      </w:pPr>
      <w:bookmarkStart w:colFirst="0" w:colLast="0" w:name="_tk5dyglzulf3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III. LIBERACIÓN DE RESPONSABILIDAD</w:t>
      </w:r>
    </w:p>
    <w:p w:rsidR="00000000" w:rsidDel="00000000" w:rsidP="00000000" w:rsidRDefault="00000000" w:rsidRPr="00000000" w14:paraId="0000001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Reconocemos que ni RECEMX ni la Fundación Ramón Areces serán responsables por daños, pérdidas, incumplimientos o reclamaciones legales derivadas de la ejecución, gestión o impacto del proyecto. Asumimos plena responsabilidad por el uso de los recursos otorgados, el cumplimiento de objetivos, así como la publicación y difusión de los resultados.</w:t>
      </w:r>
    </w:p>
    <w:p w:rsidR="00000000" w:rsidDel="00000000" w:rsidP="00000000" w:rsidRDefault="00000000" w:rsidRPr="00000000" w14:paraId="00000014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Las decisiones relevantes serán tomadas de manera conjunta por todos </w:t>
      </w:r>
      <w:r w:rsidDel="00000000" w:rsidR="00000000" w:rsidRPr="00000000">
        <w:rPr>
          <w:b w:val="1"/>
          <w:rtl w:val="0"/>
        </w:rPr>
        <w:t xml:space="preserve">Los Postulantes</w:t>
      </w:r>
      <w:r w:rsidDel="00000000" w:rsidR="00000000" w:rsidRPr="00000000">
        <w:rPr>
          <w:rtl w:val="0"/>
        </w:rPr>
        <w:t xml:space="preserve">, y el consentimiento unánime será requerido para cualquier acción que afecte el desarrollo del proyecto.</w:t>
      </w:r>
    </w:p>
    <w:p w:rsidR="00000000" w:rsidDel="00000000" w:rsidP="00000000" w:rsidRDefault="00000000" w:rsidRPr="00000000" w14:paraId="00000015">
      <w:pPr>
        <w:spacing w:after="100"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Rule="auto"/>
        <w:ind w:left="0" w:firstLine="0"/>
        <w:jc w:val="both"/>
        <w:rPr>
          <w:b w:val="1"/>
          <w:color w:val="000000"/>
          <w:sz w:val="26"/>
          <w:szCs w:val="26"/>
        </w:rPr>
      </w:pPr>
      <w:bookmarkStart w:colFirst="0" w:colLast="0" w:name="_6t9rls7jyr2g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IV. ACEPTACIÓN DE LOS TÉRMINOS DE LA CONVOCATORIA</w:t>
      </w:r>
    </w:p>
    <w:p w:rsidR="00000000" w:rsidDel="00000000" w:rsidP="00000000" w:rsidRDefault="00000000" w:rsidRPr="00000000" w14:paraId="0000001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Aceptamos en su totalidad los términos, condiciones, obligaciones, requisitos y plazos establecidos en la Convocatoria ProCIENCIA 2025. En especial, nos comprometemos a: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/>
        <w:jc w:val="both"/>
      </w:pPr>
      <w:r w:rsidDel="00000000" w:rsidR="00000000" w:rsidRPr="00000000">
        <w:rPr>
          <w:rtl w:val="0"/>
        </w:rPr>
        <w:t xml:space="preserve">Someter un artículo científico derivado del proyecto en una revista científica indexada  en español y que sea acreditada por FECyT o SECIHTI  a más tardar el </w:t>
      </w:r>
      <w:r w:rsidDel="00000000" w:rsidR="00000000" w:rsidRPr="00000000">
        <w:rPr>
          <w:b w:val="1"/>
          <w:rtl w:val="0"/>
        </w:rPr>
        <w:t xml:space="preserve">30 de Mayo del 2026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/>
        <w:jc w:val="both"/>
      </w:pPr>
      <w:r w:rsidDel="00000000" w:rsidR="00000000" w:rsidRPr="00000000">
        <w:rPr>
          <w:rtl w:val="0"/>
        </w:rPr>
        <w:t xml:space="preserve">Incluir en dicho artículo los agradecimientos explícitos a la Red de Científicos Españoles en México (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) y a la Fundación Ramón Areces.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before="0" w:beforeAutospacing="0"/>
        <w:jc w:val="both"/>
      </w:pPr>
      <w:r w:rsidDel="00000000" w:rsidR="00000000" w:rsidRPr="00000000">
        <w:rPr>
          <w:rtl w:val="0"/>
        </w:rPr>
        <w:t xml:space="preserve">Entregar en tiempo y forma, el informe técnico incluyendo las evidencias que comprueban el sometimiento del artículo (p. ej: captura de pantalla, correo enviado o de confirmación, etc.) además de las facturas con los requisitos fiscales requeridos por la Tesorería de </w:t>
      </w:r>
      <w:r w:rsidDel="00000000" w:rsidR="00000000" w:rsidRPr="00000000">
        <w:rPr>
          <w:rtl w:val="0"/>
        </w:rPr>
        <w:t xml:space="preserve">RECEMX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B">
      <w:pPr>
        <w:spacing w:after="100"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ind w:left="0" w:firstLine="0"/>
        <w:jc w:val="both"/>
        <w:rPr>
          <w:b w:val="1"/>
          <w:color w:val="000000"/>
          <w:sz w:val="26"/>
          <w:szCs w:val="26"/>
        </w:rPr>
      </w:pPr>
      <w:bookmarkStart w:colFirst="0" w:colLast="0" w:name="_hwf1bonwsrae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V. DISPONIBILIDAD Y COMPROMISO</w:t>
      </w:r>
    </w:p>
    <w:p w:rsidR="00000000" w:rsidDel="00000000" w:rsidP="00000000" w:rsidRDefault="00000000" w:rsidRPr="00000000" w14:paraId="0000001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Quedamos a</w:t>
      </w:r>
      <w:r w:rsidDel="00000000" w:rsidR="00000000" w:rsidRPr="00000000">
        <w:rPr>
          <w:rtl w:val="0"/>
        </w:rPr>
        <w:t xml:space="preserve"> la disposición del Comité Evaluador para atender cualquier requerimiento adicional derivado de la postulación, ejecución o seguimiento del proyecto, incluyendo entrevistas, aportes técnicos, rendición de cuentas y evaluaciones.</w:t>
      </w:r>
    </w:p>
    <w:p w:rsidR="00000000" w:rsidDel="00000000" w:rsidP="00000000" w:rsidRDefault="00000000" w:rsidRPr="00000000" w14:paraId="0000001E">
      <w:pPr>
        <w:spacing w:after="100"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Firmamos la presente en conformidad y para todos los efectos legales a que haya lugar.</w:t>
      </w:r>
    </w:p>
    <w:p w:rsidR="00000000" w:rsidDel="00000000" w:rsidP="00000000" w:rsidRDefault="00000000" w:rsidRPr="00000000" w14:paraId="00000020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[Nombre completo]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[Correo electrónico]</w:t>
      </w:r>
    </w:p>
    <w:p w:rsidR="00000000" w:rsidDel="00000000" w:rsidP="00000000" w:rsidRDefault="00000000" w:rsidRPr="00000000" w14:paraId="00000024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Representante del Proyecto</w:t>
      </w:r>
    </w:p>
    <w:p w:rsidR="00000000" w:rsidDel="00000000" w:rsidP="00000000" w:rsidRDefault="00000000" w:rsidRPr="00000000" w14:paraId="0000002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[Nombre completo]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[Correo electrónico]</w:t>
      </w:r>
    </w:p>
    <w:p w:rsidR="00000000" w:rsidDel="00000000" w:rsidP="00000000" w:rsidRDefault="00000000" w:rsidRPr="00000000" w14:paraId="00000028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Autor 1 (repetir x el no. de autores del proyecto)</w:t>
      </w:r>
    </w:p>
    <w:p w:rsidR="00000000" w:rsidDel="00000000" w:rsidP="00000000" w:rsidRDefault="00000000" w:rsidRPr="00000000" w14:paraId="0000002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1152" w:footer="11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247650</wp:posOffset>
          </wp:positionH>
          <wp:positionV relativeFrom="paragraph">
            <wp:posOffset>171450</wp:posOffset>
          </wp:positionV>
          <wp:extent cx="6309360" cy="732999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09360" cy="73299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ind w:left="0" w:firstLine="0"/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256032</wp:posOffset>
          </wp:positionH>
          <wp:positionV relativeFrom="page">
            <wp:posOffset>219456</wp:posOffset>
          </wp:positionV>
          <wp:extent cx="7294196" cy="886383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94196" cy="88638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2"/>
        <w:szCs w:val="22"/>
        <w:lang w:val="en"/>
      </w:rPr>
    </w:rPrDefault>
    <w:pPrDefault>
      <w:pPr>
        <w:spacing w:after="240" w:before="240" w:line="276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280" w:lineRule="auto"/>
    </w:pPr>
    <w:rPr>
      <w:rFonts w:ascii="Montserrat Medium" w:cs="Montserrat Medium" w:eastAsia="Montserrat Medium" w:hAnsi="Montserrat Medium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Montserrat Medium" w:cs="Montserrat Medium" w:eastAsia="Montserrat Medium" w:hAnsi="Montserrat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280" w:lineRule="auto"/>
      <w:ind w:left="270" w:firstLine="0"/>
    </w:pPr>
    <w:rPr>
      <w:b w:val="1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Rule="auto"/>
    </w:pPr>
    <w:rPr>
      <w:rFonts w:ascii="Montserrat SemiBold" w:cs="Montserrat SemiBold" w:eastAsia="Montserrat SemiBold" w:hAnsi="Montserrat SemiBold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